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3237" w14:textId="77777777" w:rsidR="00F04E37" w:rsidRPr="005F6F7A" w:rsidRDefault="00F04E37" w:rsidP="00B013BE">
      <w:pPr>
        <w:ind w:left="-567"/>
        <w:rPr>
          <w:rFonts w:ascii="Avenir Heavy" w:hAnsi="Avenir Heavy"/>
          <w:sz w:val="36"/>
          <w:szCs w:val="36"/>
        </w:rPr>
      </w:pPr>
      <w:bookmarkStart w:id="0" w:name="_GoBack"/>
      <w:bookmarkEnd w:id="0"/>
      <w:r w:rsidRPr="005F6F7A">
        <w:rPr>
          <w:rFonts w:ascii="Avenir Heavy" w:hAnsi="Avenir Heavy"/>
          <w:sz w:val="36"/>
          <w:szCs w:val="36"/>
        </w:rPr>
        <w:t>Helen Russell, RCST®</w:t>
      </w:r>
    </w:p>
    <w:p w14:paraId="341B3B3A" w14:textId="77777777" w:rsidR="00F04E37" w:rsidRPr="00F04E37" w:rsidRDefault="00B013BE" w:rsidP="00B013BE">
      <w:pPr>
        <w:ind w:left="-567"/>
        <w:rPr>
          <w:rFonts w:ascii="Avenir Light" w:hAnsi="Avenir Light"/>
        </w:rPr>
      </w:pPr>
      <w:r>
        <w:rPr>
          <w:rFonts w:ascii="Avenir Light" w:hAnsi="Avenir Light"/>
        </w:rPr>
        <w:t xml:space="preserve">Registered </w:t>
      </w:r>
      <w:proofErr w:type="spellStart"/>
      <w:r w:rsidR="00F04E37" w:rsidRPr="00F04E37">
        <w:rPr>
          <w:rFonts w:ascii="Avenir Light" w:hAnsi="Avenir Light"/>
        </w:rPr>
        <w:t>CranioSacral</w:t>
      </w:r>
      <w:proofErr w:type="spellEnd"/>
      <w:r w:rsidR="00F04E37" w:rsidRPr="00F04E37">
        <w:rPr>
          <w:rFonts w:ascii="Avenir Light" w:hAnsi="Avenir Light"/>
        </w:rPr>
        <w:t xml:space="preserve"> Therapist</w:t>
      </w:r>
    </w:p>
    <w:p w14:paraId="13BBF258" w14:textId="77777777" w:rsidR="00F04E37" w:rsidRDefault="00F04E37" w:rsidP="00B013BE">
      <w:pPr>
        <w:ind w:left="-567"/>
        <w:rPr>
          <w:rFonts w:ascii="Avenir Heavy" w:hAnsi="Avenir Heavy"/>
          <w:sz w:val="36"/>
          <w:szCs w:val="36"/>
        </w:rPr>
      </w:pPr>
    </w:p>
    <w:p w14:paraId="0FA31BC9" w14:textId="77777777" w:rsidR="008208B7" w:rsidRDefault="008208B7" w:rsidP="00B013BE">
      <w:pPr>
        <w:ind w:left="-567" w:right="-240"/>
        <w:rPr>
          <w:rFonts w:ascii="Avenir Heavy" w:hAnsi="Avenir Heavy"/>
          <w:sz w:val="36"/>
          <w:szCs w:val="36"/>
        </w:rPr>
      </w:pPr>
    </w:p>
    <w:p w14:paraId="4ACCD7D4" w14:textId="2080F24E" w:rsidR="008208B7" w:rsidRPr="008208B7" w:rsidRDefault="00E239DA" w:rsidP="00B013BE">
      <w:pPr>
        <w:ind w:left="-567" w:right="-240"/>
        <w:rPr>
          <w:rFonts w:ascii="Avenir Heavy" w:hAnsi="Avenir Heavy"/>
          <w:sz w:val="36"/>
          <w:szCs w:val="36"/>
        </w:rPr>
      </w:pPr>
      <w:r>
        <w:rPr>
          <w:rFonts w:ascii="Avenir Heavy" w:hAnsi="Avenir Heavy"/>
          <w:sz w:val="36"/>
          <w:szCs w:val="36"/>
        </w:rPr>
        <w:t>Initial Intake Form</w:t>
      </w:r>
      <w:r w:rsidR="008208B7">
        <w:rPr>
          <w:rFonts w:ascii="Avenir Heavy" w:hAnsi="Avenir Heavy"/>
          <w:sz w:val="36"/>
          <w:szCs w:val="36"/>
        </w:rPr>
        <w:t xml:space="preserve"> </w:t>
      </w:r>
      <w:r w:rsidR="008F5F6C">
        <w:rPr>
          <w:rFonts w:ascii="Avenir Light" w:hAnsi="Avenir Light"/>
        </w:rPr>
        <w:t>Collected information</w:t>
      </w:r>
      <w:r w:rsidR="008208B7">
        <w:rPr>
          <w:rFonts w:ascii="Avenir Light" w:hAnsi="Avenir Light"/>
        </w:rPr>
        <w:t xml:space="preserve"> is confidential.</w:t>
      </w:r>
    </w:p>
    <w:p w14:paraId="5B70A0C7" w14:textId="7ACE571F" w:rsidR="005F6F7A" w:rsidRPr="008208B7" w:rsidRDefault="00FC3324" w:rsidP="00B013BE">
      <w:pPr>
        <w:ind w:left="-567" w:right="-240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Name: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</w:rPr>
        <w:t xml:space="preserve">Date of Birth: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</w:p>
    <w:p w14:paraId="56C1925F" w14:textId="37FA4D3C" w:rsidR="008208B7" w:rsidRPr="008208B7" w:rsidRDefault="008208B7" w:rsidP="00B013BE">
      <w:pPr>
        <w:ind w:left="-567" w:right="-240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 xml:space="preserve">Occupation: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</w:p>
    <w:p w14:paraId="0FA19202" w14:textId="5B191975" w:rsidR="00FC3324" w:rsidRPr="008208B7" w:rsidRDefault="00FC3324" w:rsidP="00B013BE">
      <w:pPr>
        <w:ind w:left="-567" w:right="-240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 xml:space="preserve">Address: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</w:p>
    <w:p w14:paraId="78560C89" w14:textId="5F47B2C3" w:rsidR="00FC3324" w:rsidRPr="008208B7" w:rsidRDefault="00FC3324" w:rsidP="00B013BE">
      <w:pPr>
        <w:ind w:left="-567" w:right="-240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 xml:space="preserve">Email: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</w:p>
    <w:p w14:paraId="182BE8FF" w14:textId="453E5E2E" w:rsidR="00FC3324" w:rsidRPr="008208B7" w:rsidRDefault="00FC3324" w:rsidP="00B013BE">
      <w:pPr>
        <w:ind w:left="-567" w:right="-240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 xml:space="preserve">Telephone Landline: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</w:rPr>
        <w:t xml:space="preserve">Cell: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</w:p>
    <w:p w14:paraId="4A299307" w14:textId="3C89BCFC" w:rsidR="008208B7" w:rsidRPr="008208B7" w:rsidRDefault="008208B7" w:rsidP="008208B7">
      <w:pPr>
        <w:ind w:left="-567" w:right="-240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Emergency Contact:</w:t>
      </w:r>
      <w:r w:rsidRPr="008208B7">
        <w:rPr>
          <w:rFonts w:ascii="Avenir Light" w:hAnsi="Avenir Light"/>
          <w:u w:val="single"/>
        </w:rPr>
        <w:t xml:space="preserve">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</w:rPr>
        <w:t xml:space="preserve">Telephone: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>
        <w:rPr>
          <w:rFonts w:ascii="Avenir Light" w:hAnsi="Avenir Light"/>
          <w:u w:val="single"/>
        </w:rPr>
        <w:tab/>
      </w:r>
    </w:p>
    <w:p w14:paraId="7C3A6A98" w14:textId="77777777" w:rsidR="008208B7" w:rsidRDefault="008208B7" w:rsidP="00B013BE">
      <w:pPr>
        <w:ind w:left="-567" w:right="-240"/>
        <w:rPr>
          <w:rFonts w:ascii="Avenir Heavy" w:hAnsi="Avenir Heavy"/>
          <w:sz w:val="28"/>
          <w:szCs w:val="28"/>
        </w:rPr>
      </w:pPr>
    </w:p>
    <w:p w14:paraId="702F2418" w14:textId="77777777" w:rsidR="00F04E37" w:rsidRPr="005F6F7A" w:rsidRDefault="00F04E37" w:rsidP="00B013BE">
      <w:pPr>
        <w:ind w:left="-567" w:right="-240"/>
        <w:rPr>
          <w:rFonts w:ascii="Avenir Heavy" w:hAnsi="Avenir Heavy"/>
          <w:sz w:val="28"/>
          <w:szCs w:val="28"/>
          <w:u w:val="single"/>
        </w:rPr>
      </w:pPr>
      <w:r w:rsidRPr="005F6F7A">
        <w:rPr>
          <w:rFonts w:ascii="Avenir Heavy" w:hAnsi="Avenir Heavy"/>
          <w:sz w:val="28"/>
          <w:szCs w:val="28"/>
        </w:rPr>
        <w:t>Current Health Concerns:</w:t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  <w:r w:rsidR="00B013BE" w:rsidRPr="005F6F7A">
        <w:rPr>
          <w:rFonts w:ascii="Avenir Heavy" w:hAnsi="Avenir Heavy"/>
          <w:sz w:val="28"/>
          <w:szCs w:val="28"/>
          <w:u w:val="single"/>
        </w:rPr>
        <w:tab/>
      </w:r>
    </w:p>
    <w:p w14:paraId="24FFCFD3" w14:textId="77777777" w:rsidR="00F04E37" w:rsidRDefault="00F04E37" w:rsidP="00B013BE">
      <w:pPr>
        <w:ind w:left="-567"/>
        <w:rPr>
          <w:rFonts w:ascii="Avenir Heavy" w:hAnsi="Avenir Heavy"/>
          <w:sz w:val="28"/>
          <w:szCs w:val="28"/>
        </w:rPr>
      </w:pPr>
      <w:r w:rsidRPr="00F04E37">
        <w:rPr>
          <w:rFonts w:ascii="Avenir Heavy" w:hAnsi="Avenir Heavy"/>
          <w:sz w:val="28"/>
          <w:szCs w:val="28"/>
        </w:rPr>
        <w:t>Previous Medical History:</w:t>
      </w:r>
    </w:p>
    <w:p w14:paraId="04D4A786" w14:textId="4C00A31C" w:rsidR="00F04E37" w:rsidRPr="008208B7" w:rsidRDefault="00F04E37" w:rsidP="00B013BE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Previous Illnesses:</w:t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</w:p>
    <w:p w14:paraId="6D2B794C" w14:textId="77777777" w:rsidR="00B013BE" w:rsidRPr="008208B7" w:rsidRDefault="00F04E37" w:rsidP="00B013BE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Surgeries:</w:t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</w:p>
    <w:p w14:paraId="37D94C99" w14:textId="3C8EC3F7" w:rsidR="00F04E37" w:rsidRPr="008208B7" w:rsidRDefault="00F04E37" w:rsidP="00B013BE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Accidents:</w:t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</w:p>
    <w:p w14:paraId="265C6A51" w14:textId="4F7E54D8" w:rsidR="00F04E37" w:rsidRPr="00B013BE" w:rsidRDefault="00F04E37" w:rsidP="00B013BE">
      <w:pPr>
        <w:ind w:left="-567"/>
        <w:rPr>
          <w:rFonts w:ascii="Avenir Light" w:hAnsi="Avenir Light"/>
          <w:sz w:val="28"/>
          <w:szCs w:val="28"/>
          <w:u w:val="single"/>
        </w:rPr>
      </w:pPr>
      <w:r w:rsidRPr="008208B7">
        <w:rPr>
          <w:rFonts w:ascii="Avenir Light" w:hAnsi="Avenir Light"/>
        </w:rPr>
        <w:t>Current Medications and/or Supplements:</w:t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8208B7">
        <w:rPr>
          <w:rFonts w:ascii="Avenir Light" w:hAnsi="Avenir Light"/>
          <w:sz w:val="28"/>
          <w:szCs w:val="28"/>
          <w:u w:val="single"/>
        </w:rPr>
        <w:tab/>
      </w:r>
    </w:p>
    <w:p w14:paraId="42676C02" w14:textId="0B23D336" w:rsidR="00F04E37" w:rsidRPr="008208B7" w:rsidRDefault="00F04E37" w:rsidP="00B013BE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Have you had any dental work (braces, implants)? Please list details:</w:t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</w:p>
    <w:p w14:paraId="14A7669D" w14:textId="786A72EA" w:rsidR="00F04E37" w:rsidRPr="00B013BE" w:rsidRDefault="00F04E37" w:rsidP="00B013BE">
      <w:pPr>
        <w:ind w:left="-567"/>
        <w:rPr>
          <w:rFonts w:ascii="Avenir Light" w:hAnsi="Avenir Light"/>
          <w:sz w:val="28"/>
          <w:szCs w:val="28"/>
          <w:u w:val="single"/>
        </w:rPr>
      </w:pPr>
      <w:r w:rsidRPr="008208B7">
        <w:rPr>
          <w:rFonts w:ascii="Avenir Light" w:hAnsi="Avenir Light"/>
        </w:rPr>
        <w:t>Do you know any details of your own birth?</w:t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 w:rsidRPr="008208B7">
        <w:rPr>
          <w:rFonts w:ascii="Avenir Light" w:hAnsi="Avenir Light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B013BE">
        <w:rPr>
          <w:rFonts w:ascii="Avenir Light" w:hAnsi="Avenir Light"/>
          <w:sz w:val="28"/>
          <w:szCs w:val="28"/>
          <w:u w:val="single"/>
        </w:rPr>
        <w:tab/>
      </w:r>
      <w:r w:rsidR="008208B7">
        <w:rPr>
          <w:rFonts w:ascii="Avenir Light" w:hAnsi="Avenir Light"/>
          <w:sz w:val="28"/>
          <w:szCs w:val="28"/>
          <w:u w:val="single"/>
        </w:rPr>
        <w:tab/>
      </w:r>
    </w:p>
    <w:p w14:paraId="2E25B57C" w14:textId="77777777" w:rsidR="005F6F7A" w:rsidRDefault="005F6F7A" w:rsidP="005F6F7A">
      <w:pPr>
        <w:ind w:left="-567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Women Only</w:t>
      </w:r>
      <w:r w:rsidRPr="00F04E37">
        <w:rPr>
          <w:rFonts w:ascii="Avenir Heavy" w:hAnsi="Avenir Heavy"/>
          <w:sz w:val="28"/>
          <w:szCs w:val="28"/>
        </w:rPr>
        <w:t>:</w:t>
      </w:r>
    </w:p>
    <w:p w14:paraId="77B02DA3" w14:textId="26C772F8" w:rsidR="005F6F7A" w:rsidRPr="008208B7" w:rsidRDefault="005F6F7A" w:rsidP="005F6F7A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If you have children, what can you tell me about their births?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  <w:t xml:space="preserve">  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</w:p>
    <w:p w14:paraId="1A425EE1" w14:textId="4C926697" w:rsidR="00F04E37" w:rsidRPr="00407CA2" w:rsidRDefault="005F6F7A" w:rsidP="00407CA2">
      <w:pPr>
        <w:ind w:left="-567" w:right="-524"/>
        <w:rPr>
          <w:rFonts w:ascii="Avenir Light" w:hAnsi="Avenir Light"/>
          <w:sz w:val="28"/>
          <w:szCs w:val="28"/>
          <w:u w:val="single"/>
        </w:rPr>
      </w:pPr>
      <w:r w:rsidRPr="008208B7">
        <w:rPr>
          <w:rFonts w:ascii="Avenir Light" w:hAnsi="Avenir Light"/>
        </w:rPr>
        <w:t>Are you pregnant or trying to conceive?</w:t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>
        <w:rPr>
          <w:rFonts w:ascii="Avenir Light" w:hAnsi="Avenir Light"/>
          <w:sz w:val="28"/>
          <w:szCs w:val="28"/>
          <w:u w:val="single"/>
        </w:rPr>
        <w:tab/>
      </w:r>
      <w:r w:rsidR="008208B7">
        <w:rPr>
          <w:rFonts w:ascii="Avenir Light" w:hAnsi="Avenir Light"/>
          <w:sz w:val="28"/>
          <w:szCs w:val="28"/>
          <w:u w:val="single"/>
        </w:rPr>
        <w:tab/>
      </w:r>
    </w:p>
    <w:p w14:paraId="6C1BF8AB" w14:textId="77777777" w:rsidR="00FC3324" w:rsidRDefault="00FC3324">
      <w:pPr>
        <w:rPr>
          <w:rFonts w:ascii="Avenir Light" w:hAnsi="Avenir Light"/>
          <w:sz w:val="28"/>
          <w:szCs w:val="28"/>
        </w:rPr>
      </w:pPr>
      <w:r>
        <w:rPr>
          <w:rFonts w:ascii="Avenir Light" w:hAnsi="Avenir Light"/>
          <w:sz w:val="28"/>
          <w:szCs w:val="28"/>
        </w:rPr>
        <w:br w:type="page"/>
      </w:r>
    </w:p>
    <w:p w14:paraId="7F3E9D59" w14:textId="2776882C" w:rsidR="00B013BE" w:rsidRPr="008208B7" w:rsidRDefault="00B013BE" w:rsidP="00B013BE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lastRenderedPageBreak/>
        <w:t>What are your expectations for craniosacral therapy?</w:t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</w:p>
    <w:p w14:paraId="4ED2EB43" w14:textId="0952C73F" w:rsidR="00B013BE" w:rsidRPr="008208B7" w:rsidRDefault="00B013BE" w:rsidP="00B013BE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Please list any additional comments regardin</w:t>
      </w:r>
      <w:r w:rsidR="00A72C3C" w:rsidRPr="008208B7">
        <w:rPr>
          <w:rFonts w:ascii="Avenir Light" w:hAnsi="Avenir Light"/>
        </w:rPr>
        <w:t>g your health and well-</w:t>
      </w:r>
      <w:r w:rsidRPr="008208B7">
        <w:rPr>
          <w:rFonts w:ascii="Avenir Light" w:hAnsi="Avenir Light"/>
        </w:rPr>
        <w:t>being:</w:t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5F6F7A" w:rsidRPr="008208B7">
        <w:rPr>
          <w:rFonts w:ascii="Avenir Light" w:hAnsi="Avenir Light"/>
          <w:u w:val="single"/>
        </w:rPr>
        <w:tab/>
      </w:r>
      <w:r w:rsidR="008208B7">
        <w:rPr>
          <w:rFonts w:ascii="Avenir Light" w:hAnsi="Avenir Light"/>
          <w:u w:val="single"/>
        </w:rPr>
        <w:tab/>
      </w:r>
    </w:p>
    <w:p w14:paraId="2F6B6DAF" w14:textId="77777777" w:rsidR="008208B7" w:rsidRPr="008208B7" w:rsidRDefault="008208B7" w:rsidP="008208B7">
      <w:pPr>
        <w:ind w:left="-567"/>
        <w:rPr>
          <w:rFonts w:ascii="Avenir Light" w:hAnsi="Avenir Light"/>
          <w:u w:val="single"/>
        </w:rPr>
      </w:pPr>
      <w:r w:rsidRPr="008208B7">
        <w:rPr>
          <w:rFonts w:ascii="Avenir Light" w:hAnsi="Avenir Light"/>
        </w:rPr>
        <w:t>Who can I thank for your referral?</w:t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  <w:r w:rsidRPr="008208B7">
        <w:rPr>
          <w:rFonts w:ascii="Avenir Light" w:hAnsi="Avenir Light"/>
          <w:u w:val="single"/>
        </w:rPr>
        <w:tab/>
      </w:r>
    </w:p>
    <w:p w14:paraId="3F6561C8" w14:textId="5F741198" w:rsidR="007678B9" w:rsidRDefault="00ED3B97" w:rsidP="005F6F7A">
      <w:pPr>
        <w:ind w:left="-567"/>
        <w:rPr>
          <w:rFonts w:ascii="Avenir Heavy" w:hAnsi="Avenir Heavy"/>
          <w:sz w:val="28"/>
          <w:szCs w:val="28"/>
        </w:rPr>
      </w:pPr>
      <w:r>
        <w:rPr>
          <w:rFonts w:ascii="Avenir Light" w:hAnsi="Avenir Light"/>
        </w:rPr>
        <w:t xml:space="preserve">Additional </w:t>
      </w:r>
      <w:r w:rsidR="008208B7">
        <w:rPr>
          <w:rFonts w:ascii="Avenir Light" w:hAnsi="Avenir Light"/>
        </w:rPr>
        <w:t>Notes:</w:t>
      </w:r>
    </w:p>
    <w:p w14:paraId="475BA5D2" w14:textId="77777777" w:rsidR="008208B7" w:rsidRDefault="008208B7" w:rsidP="005F6F7A">
      <w:pPr>
        <w:ind w:left="-567"/>
        <w:rPr>
          <w:rFonts w:ascii="Avenir Heavy" w:hAnsi="Avenir Heavy"/>
          <w:sz w:val="28"/>
          <w:szCs w:val="28"/>
        </w:rPr>
      </w:pPr>
    </w:p>
    <w:p w14:paraId="43CE23D8" w14:textId="77777777" w:rsidR="008208B7" w:rsidRDefault="008208B7" w:rsidP="005F6F7A">
      <w:pPr>
        <w:ind w:left="-567"/>
        <w:rPr>
          <w:rFonts w:ascii="Avenir Heavy" w:hAnsi="Avenir Heavy"/>
          <w:sz w:val="28"/>
          <w:szCs w:val="28"/>
        </w:rPr>
      </w:pPr>
    </w:p>
    <w:p w14:paraId="48351046" w14:textId="77777777" w:rsidR="00ED3B97" w:rsidRDefault="00ED3B97" w:rsidP="005F6F7A">
      <w:pPr>
        <w:ind w:left="-567"/>
        <w:rPr>
          <w:rFonts w:ascii="Avenir Heavy" w:hAnsi="Avenir Heavy"/>
          <w:sz w:val="28"/>
          <w:szCs w:val="28"/>
        </w:rPr>
      </w:pPr>
    </w:p>
    <w:p w14:paraId="0C98498E" w14:textId="2EEA406D" w:rsidR="00F04E37" w:rsidRDefault="005F6F7A" w:rsidP="005F6F7A">
      <w:pPr>
        <w:ind w:left="-567"/>
        <w:rPr>
          <w:rFonts w:ascii="Avenir Heavy" w:hAnsi="Avenir Heavy"/>
          <w:sz w:val="28"/>
          <w:szCs w:val="28"/>
        </w:rPr>
      </w:pPr>
      <w:r>
        <w:rPr>
          <w:rFonts w:ascii="Avenir Heavy" w:hAnsi="Avenir Heavy"/>
          <w:sz w:val="28"/>
          <w:szCs w:val="28"/>
        </w:rPr>
        <w:t>Informed Consent</w:t>
      </w:r>
      <w:r w:rsidRPr="005F6F7A">
        <w:rPr>
          <w:rFonts w:ascii="Avenir Heavy" w:hAnsi="Avenir Heavy"/>
          <w:sz w:val="28"/>
          <w:szCs w:val="28"/>
        </w:rPr>
        <w:t>:</w:t>
      </w:r>
    </w:p>
    <w:p w14:paraId="34CFD813" w14:textId="180C81F7" w:rsidR="007678B9" w:rsidRPr="00ED264A" w:rsidRDefault="007678B9" w:rsidP="00CF5D87">
      <w:pPr>
        <w:spacing w:after="120"/>
        <w:ind w:left="-567" w:right="62"/>
        <w:jc w:val="both"/>
        <w:rPr>
          <w:rFonts w:ascii="Avenir Light" w:eastAsia="Myriad Pro" w:hAnsi="Avenir Light" w:cs="Myriad Pro"/>
          <w:color w:val="000000" w:themeColor="text1"/>
          <w:sz w:val="20"/>
          <w:szCs w:val="20"/>
        </w:rPr>
      </w:pPr>
      <w:proofErr w:type="gramStart"/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I,</w:t>
      </w:r>
      <w:r w:rsidRPr="00ED264A">
        <w:rPr>
          <w:rFonts w:ascii="Avenir Light" w:eastAsia="Myriad Pro" w:hAnsi="Avenir Light" w:cs="Myriad Pro"/>
          <w:color w:val="000000" w:themeColor="text1"/>
          <w:spacing w:val="42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  <w:u w:val="single" w:color="231F20"/>
        </w:rPr>
        <w:t xml:space="preserve">  </w:t>
      </w:r>
      <w:proofErr w:type="gramEnd"/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  <w:u w:val="single" w:color="231F20"/>
        </w:rPr>
        <w:t xml:space="preserve">                                                                                              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(Clie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t)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understand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th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the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B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iodynamic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aniosac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al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p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p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o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vided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b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y </w:t>
      </w:r>
      <w:r w:rsidRPr="00ED264A">
        <w:rPr>
          <w:rFonts w:ascii="Avenir Light" w:eastAsia="Myriad Pro" w:hAnsi="Avenir Light" w:cs="Myriad Pro"/>
          <w:color w:val="000000" w:themeColor="text1"/>
          <w:spacing w:val="2"/>
          <w:sz w:val="20"/>
          <w:szCs w:val="20"/>
        </w:rPr>
        <w:t>Helen Russell, RCST® (Therapist)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 is i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nt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ended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o 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edu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 pain, i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nt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grat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 stru</w:t>
      </w:r>
      <w:r w:rsidRPr="00ED264A">
        <w:rPr>
          <w:rFonts w:ascii="Avenir Light" w:eastAsia="Myriad Pro" w:hAnsi="Avenir Light" w:cs="Myriad Pro"/>
          <w:color w:val="000000" w:themeColor="text1"/>
          <w:spacing w:val="3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tu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al imbalan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, dec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ease 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m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ofascial 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est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</w:t>
      </w:r>
      <w:r w:rsidRPr="00ED264A">
        <w:rPr>
          <w:rFonts w:ascii="Avenir Light" w:eastAsia="Myriad Pro" w:hAnsi="Avenir Light" w:cs="Myriad Pro"/>
          <w:color w:val="000000" w:themeColor="text1"/>
          <w:spacing w:val="3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tion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, dec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ease neu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al impingeme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nt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, inc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ease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ange of motion, imp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o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v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 ci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cul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tion, enhan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 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elax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tion, inc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ease the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xpe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ien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 of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o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v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all health and of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f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er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 positi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v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xpe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ien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 of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ouch.</w:t>
      </w:r>
    </w:p>
    <w:p w14:paraId="55D7ADDC" w14:textId="1F5C9A56" w:rsidR="007678B9" w:rsidRPr="00ED264A" w:rsidRDefault="007678B9" w:rsidP="00CF5D87">
      <w:pPr>
        <w:spacing w:after="120"/>
        <w:ind w:left="-567" w:right="62"/>
        <w:jc w:val="both"/>
        <w:rPr>
          <w:rFonts w:ascii="Avenir Light" w:eastAsia="Myriad Pro" w:hAnsi="Avenir Light" w:cs="Myriad Pro"/>
          <w:color w:val="000000" w:themeColor="text1"/>
          <w:sz w:val="20"/>
          <w:szCs w:val="20"/>
        </w:rPr>
      </w:pP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 understand th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 B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iodynamic 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aniosac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al 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p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 is not a substitu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e 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f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or medical t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tme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 or medic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tion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, and th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t it is 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ommended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th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w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k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oncu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tly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with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m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P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ima</w:t>
      </w:r>
      <w:r w:rsidRPr="00ED264A">
        <w:rPr>
          <w:rFonts w:ascii="Avenir Light" w:eastAsia="Myriad Pro" w:hAnsi="Avenir Light" w:cs="Myriad Pro"/>
          <w:color w:val="000000" w:themeColor="text1"/>
          <w:spacing w:val="5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g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v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er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f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or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ondition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m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ave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.</w:t>
      </w:r>
      <w:r w:rsidRPr="00ED264A">
        <w:rPr>
          <w:rFonts w:ascii="Avenir Light" w:eastAsia="Myriad Pro" w:hAnsi="Avenir Light" w:cs="Myriad Pro"/>
          <w:color w:val="000000" w:themeColor="text1"/>
          <w:spacing w:val="30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am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w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th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the</w:t>
      </w:r>
      <w:r w:rsidRPr="00ED264A">
        <w:rPr>
          <w:rFonts w:ascii="Avenir Light" w:eastAsia="Myriad Pro" w:hAnsi="Avenir Light" w:cs="Myriad Pro"/>
          <w:color w:val="000000" w:themeColor="text1"/>
          <w:spacing w:val="-6"/>
          <w:sz w:val="20"/>
          <w:szCs w:val="20"/>
        </w:rPr>
        <w:t xml:space="preserve"> 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apist does not dia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g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nose illness or disease and does not p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esc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ibe medic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tion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.</w:t>
      </w:r>
    </w:p>
    <w:p w14:paraId="4B1798CA" w14:textId="7CF9B912" w:rsidR="007678B9" w:rsidRPr="00ED264A" w:rsidRDefault="007678B9" w:rsidP="00CF5D87">
      <w:pPr>
        <w:spacing w:after="120"/>
        <w:ind w:left="-567" w:right="61"/>
        <w:jc w:val="both"/>
        <w:rPr>
          <w:rFonts w:ascii="Avenir Light" w:eastAsia="Myriad Pro" w:hAnsi="Avenir Light" w:cs="Myriad Pro"/>
          <w:color w:val="000000" w:themeColor="text1"/>
          <w:sz w:val="20"/>
          <w:szCs w:val="20"/>
        </w:rPr>
      </w:pP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I h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av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 in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f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</w:t>
      </w:r>
      <w:r w:rsidRPr="00ED264A">
        <w:rPr>
          <w:rFonts w:ascii="Avenir Light" w:eastAsia="Myriad Pro" w:hAnsi="Avenir Light" w:cs="Myriad Pro"/>
          <w:color w:val="000000" w:themeColor="text1"/>
          <w:spacing w:val="1"/>
          <w:sz w:val="20"/>
          <w:szCs w:val="20"/>
        </w:rPr>
        <w:t>r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med the 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apist of all </w:t>
      </w:r>
      <w:r w:rsidRPr="00ED264A">
        <w:rPr>
          <w:rFonts w:ascii="Avenir Light" w:eastAsia="Myriad Pro" w:hAnsi="Avenir Light" w:cs="Myriad Pro"/>
          <w:color w:val="000000" w:themeColor="text1"/>
          <w:spacing w:val="3"/>
          <w:sz w:val="20"/>
          <w:szCs w:val="20"/>
        </w:rPr>
        <w:t>k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o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wn p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h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sical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ondition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, medical 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onditions and medic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tion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, and I will k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eep the T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he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apist upd</w:t>
      </w:r>
      <w:r w:rsidRPr="00ED264A">
        <w:rPr>
          <w:rFonts w:ascii="Avenir Light" w:eastAsia="Myriad Pro" w:hAnsi="Avenir Light" w:cs="Myriad Pro"/>
          <w:color w:val="000000" w:themeColor="text1"/>
          <w:spacing w:val="-1"/>
          <w:sz w:val="20"/>
          <w:szCs w:val="20"/>
        </w:rPr>
        <w:t>at</w:t>
      </w:r>
      <w:r w:rsidR="00CF5D87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ed regarding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 a</w:t>
      </w:r>
      <w:r w:rsidRPr="00ED264A">
        <w:rPr>
          <w:rFonts w:ascii="Avenir Light" w:eastAsia="Myriad Pro" w:hAnsi="Avenir Light" w:cs="Myriad Pro"/>
          <w:color w:val="000000" w:themeColor="text1"/>
          <w:spacing w:val="-3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y change</w:t>
      </w:r>
      <w:r w:rsidRPr="00ED264A">
        <w:rPr>
          <w:rFonts w:ascii="Avenir Light" w:eastAsia="Myriad Pro" w:hAnsi="Avenir Light" w:cs="Myriad Pro"/>
          <w:color w:val="000000" w:themeColor="text1"/>
          <w:spacing w:val="-2"/>
          <w:sz w:val="20"/>
          <w:szCs w:val="20"/>
        </w:rPr>
        <w:t>s</w:t>
      </w: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. </w:t>
      </w:r>
    </w:p>
    <w:p w14:paraId="7BA2AF7C" w14:textId="02D3E7C3" w:rsidR="007678B9" w:rsidRPr="00ED264A" w:rsidRDefault="007678B9" w:rsidP="00CF5D87">
      <w:pPr>
        <w:spacing w:after="120"/>
        <w:ind w:left="-567" w:right="61"/>
        <w:jc w:val="both"/>
        <w:rPr>
          <w:rFonts w:ascii="Avenir Light" w:eastAsia="Myriad Pro" w:hAnsi="Avenir Light" w:cs="Myriad Pro"/>
          <w:color w:val="000000" w:themeColor="text1"/>
          <w:sz w:val="20"/>
          <w:szCs w:val="20"/>
        </w:rPr>
      </w:pPr>
      <w:r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I have considered the benefits, risks and alternatives to the treatment to be provided </w:t>
      </w:r>
      <w:r w:rsidR="00CF5D87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to me and will no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t hold responsible the Therapist</w:t>
      </w:r>
      <w:r w:rsidR="00CF5D87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, and/or </w:t>
      </w:r>
      <w:r w:rsidR="00170A2A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 xml:space="preserve">associated </w:t>
      </w:r>
      <w:r w:rsidR="00CF5D87" w:rsidRPr="00ED264A">
        <w:rPr>
          <w:rFonts w:ascii="Avenir Light" w:eastAsia="Myriad Pro" w:hAnsi="Avenir Light" w:cs="Myriad Pro"/>
          <w:color w:val="000000" w:themeColor="text1"/>
          <w:sz w:val="20"/>
          <w:szCs w:val="20"/>
        </w:rPr>
        <w:t>health professionals for unforeseen occurrences that could possibly occur.</w:t>
      </w:r>
    </w:p>
    <w:p w14:paraId="2B33137F" w14:textId="410FC179" w:rsidR="007678B9" w:rsidRPr="00ED264A" w:rsidRDefault="00CF5D87" w:rsidP="00CF5D87">
      <w:pPr>
        <w:spacing w:after="120"/>
        <w:ind w:left="-567" w:right="59"/>
        <w:jc w:val="both"/>
        <w:rPr>
          <w:rFonts w:ascii="Avenir Light" w:eastAsia="Myriad Pro" w:hAnsi="Avenir Light" w:cs="Myriad Pro"/>
          <w:color w:val="000000" w:themeColor="text1"/>
          <w:sz w:val="20"/>
          <w:szCs w:val="20"/>
        </w:rPr>
      </w:pP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If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3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ou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must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1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an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c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el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or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r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eschedule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3"/>
          <w:sz w:val="20"/>
          <w:szCs w:val="20"/>
        </w:rPr>
        <w:t>y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our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ap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1"/>
          <w:sz w:val="20"/>
          <w:szCs w:val="20"/>
        </w:rPr>
        <w:t>p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oi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tme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n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 xml:space="preserve">t,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a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least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24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hours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="00170A2A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advance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noti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c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 is required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.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his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allows those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on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7"/>
          <w:sz w:val="20"/>
          <w:szCs w:val="20"/>
        </w:rPr>
        <w:t xml:space="preserve">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a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w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ait list the op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1"/>
          <w:sz w:val="20"/>
          <w:szCs w:val="20"/>
        </w:rPr>
        <w:t>p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4"/>
          <w:sz w:val="20"/>
          <w:szCs w:val="20"/>
        </w:rPr>
        <w:t>r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tuni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1"/>
          <w:sz w:val="20"/>
          <w:szCs w:val="20"/>
        </w:rPr>
        <w:t>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y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o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r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c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ei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3"/>
          <w:sz w:val="20"/>
          <w:szCs w:val="20"/>
        </w:rPr>
        <w:t>v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 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r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a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tme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n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.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5"/>
          <w:sz w:val="20"/>
          <w:szCs w:val="20"/>
        </w:rPr>
        <w:t xml:space="preserve">There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will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1"/>
          <w:sz w:val="20"/>
          <w:szCs w:val="20"/>
        </w:rPr>
        <w:t>b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e a cha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r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ge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f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or the full 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c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ost </w:t>
      </w:r>
      <w:r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of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 xml:space="preserve"> a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4"/>
          <w:sz w:val="20"/>
          <w:szCs w:val="20"/>
        </w:rPr>
        <w:t>n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y missed ap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1"/>
          <w:sz w:val="20"/>
          <w:szCs w:val="20"/>
        </w:rPr>
        <w:t>p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oi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n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tme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1"/>
          <w:sz w:val="20"/>
          <w:szCs w:val="20"/>
        </w:rPr>
        <w:t>n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t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pacing w:val="-2"/>
          <w:sz w:val="20"/>
          <w:szCs w:val="20"/>
        </w:rPr>
        <w:t>s without adequate notice</w:t>
      </w:r>
      <w:r w:rsidR="007678B9" w:rsidRPr="00ED264A">
        <w:rPr>
          <w:rFonts w:ascii="Avenir Light" w:eastAsia="Myriad Pro" w:hAnsi="Avenir Light" w:cs="Myriad Pro"/>
          <w:b/>
          <w:bCs/>
          <w:color w:val="000000" w:themeColor="text1"/>
          <w:sz w:val="20"/>
          <w:szCs w:val="20"/>
        </w:rPr>
        <w:t>.</w:t>
      </w:r>
    </w:p>
    <w:p w14:paraId="770238C3" w14:textId="77777777" w:rsidR="00C25CB2" w:rsidRDefault="00C25CB2" w:rsidP="00CF5D87">
      <w:pPr>
        <w:ind w:left="-567"/>
        <w:rPr>
          <w:rFonts w:ascii="Avenir Heavy" w:hAnsi="Avenir Heavy"/>
          <w:sz w:val="28"/>
          <w:szCs w:val="28"/>
        </w:rPr>
      </w:pPr>
    </w:p>
    <w:p w14:paraId="57FAC7B9" w14:textId="77777777" w:rsidR="008208B7" w:rsidRDefault="008208B7" w:rsidP="008208B7">
      <w:pPr>
        <w:ind w:left="-567"/>
        <w:rPr>
          <w:rFonts w:ascii="Avenir Heavy" w:hAnsi="Avenir Heavy"/>
          <w:sz w:val="28"/>
          <w:szCs w:val="28"/>
        </w:rPr>
      </w:pPr>
    </w:p>
    <w:p w14:paraId="79B8379A" w14:textId="21F53B90" w:rsidR="00C25CB2" w:rsidRPr="008208B7" w:rsidRDefault="00CF5D87" w:rsidP="008208B7">
      <w:pPr>
        <w:ind w:left="-567"/>
        <w:rPr>
          <w:rFonts w:ascii="Avenir Heavy" w:hAnsi="Avenir Heavy"/>
          <w:sz w:val="28"/>
          <w:szCs w:val="28"/>
          <w:u w:val="single"/>
        </w:rPr>
      </w:pPr>
      <w:r>
        <w:rPr>
          <w:rFonts w:ascii="Avenir Heavy" w:hAnsi="Avenir Heavy"/>
          <w:sz w:val="28"/>
          <w:szCs w:val="28"/>
        </w:rPr>
        <w:t>Client Signature:</w:t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</w:rPr>
        <w:t xml:space="preserve"> Date:</w:t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  <w:r>
        <w:rPr>
          <w:rFonts w:ascii="Avenir Heavy" w:hAnsi="Avenir Heavy"/>
          <w:sz w:val="28"/>
          <w:szCs w:val="28"/>
          <w:u w:val="single"/>
        </w:rPr>
        <w:tab/>
      </w:r>
    </w:p>
    <w:sectPr w:rsidR="00C25CB2" w:rsidRPr="008208B7" w:rsidSect="008208B7">
      <w:footerReference w:type="default" r:id="rId6"/>
      <w:pgSz w:w="12240" w:h="15840"/>
      <w:pgMar w:top="1135" w:right="1041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D22B" w14:textId="77777777" w:rsidR="00AA165B" w:rsidRDefault="00AA165B" w:rsidP="00170A2A">
      <w:r>
        <w:separator/>
      </w:r>
    </w:p>
  </w:endnote>
  <w:endnote w:type="continuationSeparator" w:id="0">
    <w:p w14:paraId="09DCCBF6" w14:textId="77777777" w:rsidR="00AA165B" w:rsidRDefault="00AA165B" w:rsidP="0017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227E" w14:textId="1F34192C" w:rsidR="008208B7" w:rsidRDefault="008208B7" w:rsidP="00407CA2">
    <w:pPr>
      <w:pStyle w:val="Footer"/>
      <w:ind w:left="-567"/>
      <w:rPr>
        <w:rFonts w:ascii="Avenir Light" w:hAnsi="Avenir Light"/>
        <w:sz w:val="22"/>
        <w:szCs w:val="22"/>
      </w:rPr>
    </w:pPr>
    <w:r w:rsidRPr="00FE5E09">
      <w:rPr>
        <w:rFonts w:ascii="Avenir Heavy" w:hAnsi="Avenir Heavy"/>
        <w:sz w:val="22"/>
        <w:szCs w:val="22"/>
      </w:rPr>
      <w:t>Helen Russell, RCST®</w:t>
    </w:r>
    <w:r w:rsidRPr="00407CA2">
      <w:rPr>
        <w:rFonts w:ascii="Avenir Light" w:hAnsi="Avenir Light"/>
        <w:sz w:val="22"/>
        <w:szCs w:val="22"/>
      </w:rPr>
      <w:t xml:space="preserve"> - 1291 Mallory Road, Enderby</w:t>
    </w:r>
    <w:r>
      <w:rPr>
        <w:rFonts w:ascii="Avenir Light" w:hAnsi="Avenir Light"/>
        <w:sz w:val="22"/>
        <w:szCs w:val="22"/>
      </w:rPr>
      <w:t>,</w:t>
    </w:r>
    <w:r w:rsidRPr="00407CA2">
      <w:rPr>
        <w:rFonts w:ascii="Avenir Light" w:hAnsi="Avenir Light"/>
        <w:sz w:val="22"/>
        <w:szCs w:val="22"/>
      </w:rPr>
      <w:t xml:space="preserve"> BC V0E 1V3 </w:t>
    </w:r>
    <w:r>
      <w:rPr>
        <w:rFonts w:ascii="Avenir Light" w:hAnsi="Avenir Light"/>
        <w:sz w:val="22"/>
        <w:szCs w:val="22"/>
      </w:rPr>
      <w:t>- 250.832.</w:t>
    </w:r>
    <w:r w:rsidRPr="00407CA2">
      <w:rPr>
        <w:rFonts w:ascii="Avenir Light" w:hAnsi="Avenir Light"/>
        <w:sz w:val="22"/>
        <w:szCs w:val="22"/>
      </w:rPr>
      <w:t>0503</w:t>
    </w:r>
    <w:r>
      <w:rPr>
        <w:rFonts w:ascii="Avenir Light" w:hAnsi="Avenir Light"/>
        <w:sz w:val="22"/>
        <w:szCs w:val="22"/>
      </w:rPr>
      <w:t xml:space="preserve"> - (cell) 250.307.7157 </w:t>
    </w:r>
  </w:p>
  <w:p w14:paraId="35C1B92E" w14:textId="0CB5098E" w:rsidR="008208B7" w:rsidRPr="00407CA2" w:rsidRDefault="008208B7" w:rsidP="00407CA2">
    <w:pPr>
      <w:pStyle w:val="Footer"/>
      <w:jc w:val="right"/>
      <w:rPr>
        <w:rFonts w:ascii="Avenir Light" w:hAnsi="Avenir Light"/>
        <w:sz w:val="22"/>
        <w:szCs w:val="22"/>
      </w:rPr>
    </w:pPr>
    <w:r w:rsidRPr="00407CA2">
      <w:rPr>
        <w:rFonts w:ascii="Avenir Light" w:hAnsi="Avenir Light" w:cs="Times New Roman"/>
        <w:sz w:val="22"/>
        <w:szCs w:val="22"/>
      </w:rPr>
      <w:t xml:space="preserve">Page </w:t>
    </w:r>
    <w:r w:rsidRPr="00407CA2">
      <w:rPr>
        <w:rFonts w:ascii="Avenir Light" w:hAnsi="Avenir Light" w:cs="Times New Roman"/>
        <w:sz w:val="22"/>
        <w:szCs w:val="22"/>
      </w:rPr>
      <w:fldChar w:fldCharType="begin"/>
    </w:r>
    <w:r w:rsidRPr="00407CA2">
      <w:rPr>
        <w:rFonts w:ascii="Avenir Light" w:hAnsi="Avenir Light" w:cs="Times New Roman"/>
        <w:sz w:val="22"/>
        <w:szCs w:val="22"/>
      </w:rPr>
      <w:instrText xml:space="preserve"> PAGE </w:instrText>
    </w:r>
    <w:r w:rsidRPr="00407CA2">
      <w:rPr>
        <w:rFonts w:ascii="Avenir Light" w:hAnsi="Avenir Light" w:cs="Times New Roman"/>
        <w:sz w:val="22"/>
        <w:szCs w:val="22"/>
      </w:rPr>
      <w:fldChar w:fldCharType="separate"/>
    </w:r>
    <w:r w:rsidR="00990414">
      <w:rPr>
        <w:rFonts w:ascii="Avenir Light" w:hAnsi="Avenir Light" w:cs="Times New Roman"/>
        <w:noProof/>
        <w:sz w:val="22"/>
        <w:szCs w:val="22"/>
      </w:rPr>
      <w:t>1</w:t>
    </w:r>
    <w:r w:rsidRPr="00407CA2">
      <w:rPr>
        <w:rFonts w:ascii="Avenir Light" w:hAnsi="Avenir Light" w:cs="Times New Roman"/>
        <w:sz w:val="22"/>
        <w:szCs w:val="22"/>
      </w:rPr>
      <w:fldChar w:fldCharType="end"/>
    </w:r>
    <w:r w:rsidRPr="00407CA2">
      <w:rPr>
        <w:rFonts w:ascii="Avenir Light" w:hAnsi="Avenir Light" w:cs="Times New Roman"/>
        <w:sz w:val="22"/>
        <w:szCs w:val="22"/>
      </w:rPr>
      <w:t xml:space="preserve"> of </w:t>
    </w:r>
    <w:r w:rsidRPr="00407CA2">
      <w:rPr>
        <w:rFonts w:ascii="Avenir Light" w:hAnsi="Avenir Light" w:cs="Times New Roman"/>
        <w:sz w:val="22"/>
        <w:szCs w:val="22"/>
      </w:rPr>
      <w:fldChar w:fldCharType="begin"/>
    </w:r>
    <w:r w:rsidRPr="00407CA2">
      <w:rPr>
        <w:rFonts w:ascii="Avenir Light" w:hAnsi="Avenir Light" w:cs="Times New Roman"/>
        <w:sz w:val="22"/>
        <w:szCs w:val="22"/>
      </w:rPr>
      <w:instrText xml:space="preserve"> NUMPAGES </w:instrText>
    </w:r>
    <w:r w:rsidRPr="00407CA2">
      <w:rPr>
        <w:rFonts w:ascii="Avenir Light" w:hAnsi="Avenir Light" w:cs="Times New Roman"/>
        <w:sz w:val="22"/>
        <w:szCs w:val="22"/>
      </w:rPr>
      <w:fldChar w:fldCharType="separate"/>
    </w:r>
    <w:r w:rsidR="00990414">
      <w:rPr>
        <w:rFonts w:ascii="Avenir Light" w:hAnsi="Avenir Light" w:cs="Times New Roman"/>
        <w:noProof/>
        <w:sz w:val="22"/>
        <w:szCs w:val="22"/>
      </w:rPr>
      <w:t>2</w:t>
    </w:r>
    <w:r w:rsidRPr="00407CA2">
      <w:rPr>
        <w:rFonts w:ascii="Avenir Light" w:hAnsi="Avenir Light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7B4CA" w14:textId="77777777" w:rsidR="00AA165B" w:rsidRDefault="00AA165B" w:rsidP="00170A2A">
      <w:r>
        <w:separator/>
      </w:r>
    </w:p>
  </w:footnote>
  <w:footnote w:type="continuationSeparator" w:id="0">
    <w:p w14:paraId="569F4B8C" w14:textId="77777777" w:rsidR="00AA165B" w:rsidRDefault="00AA165B" w:rsidP="00170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E37"/>
    <w:rsid w:val="00055FF6"/>
    <w:rsid w:val="00170A2A"/>
    <w:rsid w:val="001E3D74"/>
    <w:rsid w:val="00407CA2"/>
    <w:rsid w:val="005F6F7A"/>
    <w:rsid w:val="007678B9"/>
    <w:rsid w:val="008208B7"/>
    <w:rsid w:val="008F5F6C"/>
    <w:rsid w:val="00990414"/>
    <w:rsid w:val="00A72C3C"/>
    <w:rsid w:val="00AA165B"/>
    <w:rsid w:val="00B013BE"/>
    <w:rsid w:val="00C25CB2"/>
    <w:rsid w:val="00C2745F"/>
    <w:rsid w:val="00CF5D87"/>
    <w:rsid w:val="00D927A3"/>
    <w:rsid w:val="00E239DA"/>
    <w:rsid w:val="00E75A10"/>
    <w:rsid w:val="00ED264A"/>
    <w:rsid w:val="00ED3B97"/>
    <w:rsid w:val="00F04E37"/>
    <w:rsid w:val="00FC3324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FE2FE"/>
  <w14:defaultImageDpi w14:val="300"/>
  <w15:docId w15:val="{0271551A-10A7-6C4B-B126-0244192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A2A"/>
  </w:style>
  <w:style w:type="paragraph" w:styleId="Footer">
    <w:name w:val="footer"/>
    <w:basedOn w:val="Normal"/>
    <w:link w:val="FooterChar"/>
    <w:uiPriority w:val="99"/>
    <w:unhideWhenUsed/>
    <w:rsid w:val="00170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314</Words>
  <Characters>1844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K.W. Buck and Associates, Landscape Architects Ltd.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Buck</dc:creator>
  <cp:keywords/>
  <dc:description/>
  <cp:lastModifiedBy>Kenneth Buck</cp:lastModifiedBy>
  <cp:revision>12</cp:revision>
  <cp:lastPrinted>2018-05-28T16:25:00Z</cp:lastPrinted>
  <dcterms:created xsi:type="dcterms:W3CDTF">2018-01-21T22:01:00Z</dcterms:created>
  <dcterms:modified xsi:type="dcterms:W3CDTF">2018-05-28T17:40:00Z</dcterms:modified>
</cp:coreProperties>
</file>